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EA7F04" w14:textId="77777777" w:rsidR="003943F9" w:rsidRPr="00C054C4" w:rsidRDefault="003943F9" w:rsidP="00C054C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it-IT"/>
        </w:rPr>
      </w:pPr>
      <w:r w:rsidRPr="00C054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it-IT"/>
        </w:rPr>
        <w:t>ISEE - Riduzione del Tributo per le famiglie in condizioni economiche disagiate</w:t>
      </w:r>
    </w:p>
    <w:p w14:paraId="18E401AD" w14:textId="44BD88C8" w:rsidR="002039B2" w:rsidRPr="00181E83" w:rsidRDefault="00181E83">
      <w:r w:rsidRPr="00181E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NON SONO PREVISTE RIDUZIONI DEL TRIBUTO PER LE FAMIGLIE IN CONDIZIONI ECONOMICHE DISAGIATE </w:t>
      </w:r>
    </w:p>
    <w:sectPr w:rsidR="002039B2" w:rsidRPr="00181E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3F9"/>
    <w:rsid w:val="00181E83"/>
    <w:rsid w:val="002039B2"/>
    <w:rsid w:val="003943F9"/>
    <w:rsid w:val="00AD13A3"/>
    <w:rsid w:val="00C054C4"/>
    <w:rsid w:val="00CC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6BCFC"/>
  <w15:chartTrackingRefBased/>
  <w15:docId w15:val="{7A7F88CA-745F-4BBB-8A30-666D9BAB4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link w:val="Titolo4Carattere"/>
    <w:uiPriority w:val="9"/>
    <w:qFormat/>
    <w:rsid w:val="003943F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3943F9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943F9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394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943F9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C054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51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8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Stuffer</dc:creator>
  <cp:keywords/>
  <dc:description/>
  <cp:lastModifiedBy>Karin Stuffer</cp:lastModifiedBy>
  <cp:revision>5</cp:revision>
  <dcterms:created xsi:type="dcterms:W3CDTF">2020-02-28T11:22:00Z</dcterms:created>
  <dcterms:modified xsi:type="dcterms:W3CDTF">2020-06-16T13:53:00Z</dcterms:modified>
</cp:coreProperties>
</file>